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CC" w:rsidRDefault="003C27C6" w:rsidP="00187DAE">
      <w:pPr>
        <w:jc w:val="right"/>
      </w:pPr>
      <w:r>
        <w:t xml:space="preserve">Łódź, dnia </w:t>
      </w:r>
      <w:r w:rsidR="00421016">
        <w:t>03</w:t>
      </w:r>
      <w:r w:rsidR="00A4025B">
        <w:t xml:space="preserve"> listopada</w:t>
      </w:r>
      <w:r>
        <w:t xml:space="preserve"> 20</w:t>
      </w:r>
      <w:r w:rsidR="00190378">
        <w:t>20</w:t>
      </w:r>
      <w:r w:rsidR="00187DAE">
        <w:t>r.</w:t>
      </w:r>
    </w:p>
    <w:p w:rsidR="00187DAE" w:rsidRDefault="00187DAE" w:rsidP="00187DAE">
      <w:pPr>
        <w:jc w:val="right"/>
      </w:pPr>
    </w:p>
    <w:p w:rsidR="00187DAE" w:rsidRDefault="00187DAE" w:rsidP="00187DAE">
      <w:pPr>
        <w:ind w:left="4536"/>
        <w:jc w:val="center"/>
        <w:rPr>
          <w:b/>
        </w:rPr>
      </w:pPr>
      <w:r w:rsidRPr="00187DAE">
        <w:rPr>
          <w:b/>
        </w:rPr>
        <w:t>Wykonawcy uczestniczący w postępowaniu                   o udzielenie zamówienia publicznego</w:t>
      </w:r>
    </w:p>
    <w:p w:rsidR="00187DAE" w:rsidRDefault="00187DAE" w:rsidP="00187DAE">
      <w:pPr>
        <w:ind w:left="4536"/>
        <w:jc w:val="center"/>
        <w:rPr>
          <w:b/>
        </w:rPr>
      </w:pPr>
    </w:p>
    <w:p w:rsidR="0020241D" w:rsidRPr="007B6F3A" w:rsidRDefault="0020241D" w:rsidP="0020241D">
      <w:pPr>
        <w:jc w:val="both"/>
      </w:pPr>
      <w:r w:rsidRPr="007B6F3A">
        <w:rPr>
          <w:b/>
          <w:bCs/>
        </w:rPr>
        <w:t xml:space="preserve">Dotyczy: postępowania przetargowego prowadzonego w trybie przetargu nieograniczonego na </w:t>
      </w:r>
      <w:r>
        <w:rPr>
          <w:b/>
          <w:bCs/>
        </w:rPr>
        <w:t>zimowe utrzy</w:t>
      </w:r>
      <w:r w:rsidR="003C27C6">
        <w:rPr>
          <w:b/>
          <w:bCs/>
        </w:rPr>
        <w:t>manie dróg i ulic w sezonie 20</w:t>
      </w:r>
      <w:r w:rsidR="007F377F">
        <w:rPr>
          <w:b/>
          <w:bCs/>
        </w:rPr>
        <w:t>20</w:t>
      </w:r>
      <w:r w:rsidR="003C27C6">
        <w:rPr>
          <w:b/>
          <w:bCs/>
        </w:rPr>
        <w:t>/202</w:t>
      </w:r>
      <w:r w:rsidR="007F377F">
        <w:rPr>
          <w:b/>
          <w:bCs/>
        </w:rPr>
        <w:t>1</w:t>
      </w:r>
      <w:r>
        <w:rPr>
          <w:b/>
          <w:bCs/>
        </w:rPr>
        <w:t xml:space="preserve"> na terenie Gminy Nowosolna</w:t>
      </w:r>
      <w:r w:rsidRPr="007B6F3A">
        <w:rPr>
          <w:b/>
          <w:bCs/>
        </w:rPr>
        <w:t>(zna</w:t>
      </w:r>
      <w:r>
        <w:rPr>
          <w:b/>
          <w:bCs/>
          <w:iCs/>
        </w:rPr>
        <w:t>k sprawy: ZPUB</w:t>
      </w:r>
      <w:r w:rsidRPr="007B6F3A">
        <w:rPr>
          <w:b/>
          <w:bCs/>
          <w:iCs/>
        </w:rPr>
        <w:t>.271.1.</w:t>
      </w:r>
      <w:r w:rsidR="003C27C6">
        <w:rPr>
          <w:b/>
          <w:bCs/>
          <w:iCs/>
        </w:rPr>
        <w:t>3.20</w:t>
      </w:r>
      <w:r w:rsidR="00190378">
        <w:rPr>
          <w:b/>
          <w:bCs/>
          <w:iCs/>
        </w:rPr>
        <w:t>20</w:t>
      </w:r>
      <w:r w:rsidRPr="007B6F3A">
        <w:rPr>
          <w:bCs/>
          <w:iCs/>
        </w:rPr>
        <w:t>).</w:t>
      </w:r>
    </w:p>
    <w:p w:rsidR="00187DAE" w:rsidRDefault="00A4025B" w:rsidP="00187DAE">
      <w:pPr>
        <w:pStyle w:val="Zwykytekst1"/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Zawiadomienie o wyborze najkorzystniejszej oferty</w:t>
      </w:r>
    </w:p>
    <w:p w:rsidR="00A4025B" w:rsidRDefault="00A4025B" w:rsidP="00A4025B">
      <w:pPr>
        <w:pStyle w:val="Akapitzlist"/>
        <w:numPr>
          <w:ilvl w:val="0"/>
          <w:numId w:val="1"/>
        </w:numPr>
        <w:spacing w:after="0"/>
        <w:ind w:left="567" w:right="-57" w:hanging="567"/>
        <w:jc w:val="both"/>
      </w:pPr>
      <w:r>
        <w:t xml:space="preserve">Działając na podstawie art. 92 </w:t>
      </w:r>
      <w:r w:rsidRPr="00E15A20">
        <w:rPr>
          <w:rFonts w:cstheme="minorHAnsi"/>
          <w:bCs/>
        </w:rPr>
        <w:t>ustawy z dnia 29 stycznia 2004r. (t.j. Dz. U. z 2019r. poz. 1843 z późn. zm.) (dalej zwaną Ustawą)</w:t>
      </w:r>
      <w:r>
        <w:t>Zamawiający wybrał jako najkorzystniejszą z punktu widzenia kryterium przyjętego do oceny, ofertę wykonawcy:</w:t>
      </w:r>
    </w:p>
    <w:p w:rsidR="00A4025B" w:rsidRDefault="00A4025B" w:rsidP="00A4025B">
      <w:pPr>
        <w:pStyle w:val="Akapitzlist"/>
        <w:spacing w:after="0"/>
        <w:ind w:left="567" w:right="-57"/>
        <w:jc w:val="both"/>
      </w:pPr>
    </w:p>
    <w:p w:rsidR="00A4025B" w:rsidRPr="00F11161" w:rsidRDefault="00A4025B" w:rsidP="00A4025B">
      <w:pPr>
        <w:pStyle w:val="Akapitzlist"/>
        <w:spacing w:after="0"/>
        <w:ind w:left="567" w:right="-57"/>
        <w:jc w:val="both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Moto-sklep Kubus Mariusz</w:t>
      </w:r>
      <w:r w:rsidRPr="00F11161">
        <w:rPr>
          <w:rFonts w:eastAsia="Times New Roman" w:cs="Tahoma"/>
          <w:b/>
          <w:lang w:eastAsia="pl-PL"/>
        </w:rPr>
        <w:t xml:space="preserve">, </w:t>
      </w:r>
      <w:r>
        <w:rPr>
          <w:rFonts w:eastAsia="Times New Roman" w:cs="Tahoma"/>
          <w:b/>
          <w:lang w:eastAsia="pl-PL"/>
        </w:rPr>
        <w:t>Olszewo 2, 95-047 Jeżów</w:t>
      </w:r>
      <w:r w:rsidRPr="00607C83">
        <w:rPr>
          <w:rFonts w:eastAsia="Times New Roman" w:cs="Tahoma"/>
          <w:b/>
          <w:lang w:eastAsia="pl-PL"/>
        </w:rPr>
        <w:t xml:space="preserve">, która uzyskała 100 pkt w ogólnej punktacji – w tym 60 pkt w kryterium – cena i 40 pkt w </w:t>
      </w:r>
      <w:r>
        <w:rPr>
          <w:rFonts w:eastAsia="Times New Roman" w:cs="Tahoma"/>
          <w:b/>
          <w:lang w:eastAsia="pl-PL"/>
        </w:rPr>
        <w:t xml:space="preserve">kryterium – </w:t>
      </w:r>
      <w:r w:rsidR="00BC403F">
        <w:rPr>
          <w:rFonts w:eastAsia="Times New Roman" w:cs="Tahoma"/>
          <w:b/>
          <w:lang w:eastAsia="pl-PL"/>
        </w:rPr>
        <w:t>terminu płatności faktury</w:t>
      </w:r>
      <w:r w:rsidRPr="00F11161">
        <w:rPr>
          <w:rFonts w:eastAsia="Times New Roman" w:cs="Tahoma"/>
          <w:b/>
          <w:lang w:eastAsia="pl-PL"/>
        </w:rPr>
        <w:t xml:space="preserve">. </w:t>
      </w:r>
    </w:p>
    <w:p w:rsidR="00A4025B" w:rsidRPr="00607C83" w:rsidRDefault="00A4025B" w:rsidP="00A4025B">
      <w:pPr>
        <w:pStyle w:val="Akapitzlist"/>
        <w:spacing w:after="0"/>
        <w:ind w:left="567" w:right="-57"/>
        <w:jc w:val="both"/>
      </w:pPr>
    </w:p>
    <w:p w:rsidR="00A4025B" w:rsidRDefault="00A4025B" w:rsidP="00A4025B">
      <w:pPr>
        <w:pStyle w:val="Akapitzlist"/>
        <w:numPr>
          <w:ilvl w:val="0"/>
          <w:numId w:val="1"/>
        </w:numPr>
        <w:spacing w:after="0"/>
        <w:ind w:left="567" w:hanging="567"/>
        <w:jc w:val="both"/>
      </w:pPr>
      <w:r w:rsidRPr="00D06A63">
        <w:t>Poniżej Zamawiający podaje w formie tabelarycznej zestawienie złożonych ofert wraz z przyznaną punktacją.</w:t>
      </w:r>
    </w:p>
    <w:p w:rsidR="00837A00" w:rsidRDefault="00837A00" w:rsidP="00837A00">
      <w:pPr>
        <w:pStyle w:val="Akapitzlist"/>
        <w:spacing w:after="0"/>
        <w:ind w:left="567"/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1"/>
        <w:gridCol w:w="2129"/>
        <w:gridCol w:w="1134"/>
        <w:gridCol w:w="1418"/>
        <w:gridCol w:w="1134"/>
        <w:gridCol w:w="1417"/>
        <w:gridCol w:w="1204"/>
      </w:tblGrid>
      <w:tr w:rsidR="00837A00" w:rsidRPr="00143AB5" w:rsidTr="00B36A1A">
        <w:trPr>
          <w:trHeight w:val="80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Cena brutto w zł.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b/>
                <w:sz w:val="18"/>
                <w:szCs w:val="18"/>
              </w:rPr>
              <w:t>Liczba przyznanych punktów w kryterium cena – 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00" w:rsidRPr="00143AB5" w:rsidRDefault="00143AB5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b/>
                <w:sz w:val="18"/>
                <w:szCs w:val="18"/>
              </w:rPr>
              <w:t xml:space="preserve">Punktacja w kryterium </w:t>
            </w:r>
            <w:r w:rsidR="00143AB5" w:rsidRPr="00143AB5">
              <w:rPr>
                <w:b/>
                <w:sz w:val="18"/>
                <w:szCs w:val="18"/>
              </w:rPr>
              <w:t xml:space="preserve"> -</w:t>
            </w:r>
            <w:r w:rsidR="00143AB5"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Termin płatności faktury</w:t>
            </w:r>
            <w:r w:rsidRPr="00143AB5">
              <w:rPr>
                <w:b/>
                <w:sz w:val="18"/>
                <w:szCs w:val="18"/>
              </w:rPr>
              <w:t>– 40%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Ogólna liczba przyznanych punktów</w:t>
            </w:r>
          </w:p>
        </w:tc>
      </w:tr>
      <w:tr w:rsidR="00837A00" w:rsidRPr="00143AB5" w:rsidTr="00B36A1A">
        <w:trPr>
          <w:trHeight w:val="1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00" w:rsidRPr="00143AB5" w:rsidRDefault="00837A00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7.</w:t>
            </w:r>
          </w:p>
        </w:tc>
      </w:tr>
      <w:tr w:rsidR="00143AB5" w:rsidRPr="00143AB5" w:rsidTr="005B41BF">
        <w:trPr>
          <w:trHeight w:val="6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AB5" w:rsidRPr="00143AB5" w:rsidRDefault="00143AB5" w:rsidP="00003CBF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B5" w:rsidRPr="00143AB5" w:rsidRDefault="00143AB5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ZIGGER Sp. z o.o., ul. Armii Krajowej 10, 97-400 Bełchatów</w:t>
            </w:r>
          </w:p>
        </w:tc>
        <w:tc>
          <w:tcPr>
            <w:tcW w:w="6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B5" w:rsidRPr="00F406D3" w:rsidRDefault="00D87BDB" w:rsidP="00003CB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pl-PL"/>
              </w:rPr>
              <w:t>Wykonawca wykluczony na podstawie art. 24 ust. 1 pkt 12 uPzp</w:t>
            </w:r>
          </w:p>
        </w:tc>
      </w:tr>
      <w:tr w:rsidR="00A3317F" w:rsidRPr="00143AB5" w:rsidTr="00B36A1A">
        <w:trPr>
          <w:trHeight w:val="6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143AB5" w:rsidRDefault="00A3317F" w:rsidP="00A3317F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143AB5" w:rsidRDefault="00A3317F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Bogdan Owczarki Ścinka Drzew i Ogrody Usługi Transportowe i Różne, </w:t>
            </w:r>
          </w:p>
          <w:p w:rsidR="00A3317F" w:rsidRPr="00143AB5" w:rsidRDefault="00A3317F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ul. Wiączyńska 41, 92-760 Łódź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A3317F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287 500,-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F406D3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50,19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545EAD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30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F406D3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F406D3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90,19 pkt</w:t>
            </w:r>
          </w:p>
        </w:tc>
      </w:tr>
      <w:tr w:rsidR="00A3317F" w:rsidRPr="00143AB5" w:rsidTr="00B36A1A">
        <w:trPr>
          <w:trHeight w:val="6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143AB5" w:rsidRDefault="00A3317F" w:rsidP="00A3317F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143AB5" w:rsidRDefault="00A3317F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Moto-Sklep Kobus Mariusz, </w:t>
            </w:r>
          </w:p>
          <w:p w:rsidR="00A3317F" w:rsidRPr="00143AB5" w:rsidRDefault="00A3317F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143AB5">
              <w:rPr>
                <w:rFonts w:eastAsia="Times New Roman" w:cs="Tahoma"/>
                <w:b/>
                <w:sz w:val="18"/>
                <w:szCs w:val="18"/>
                <w:lang w:eastAsia="pl-PL"/>
              </w:rPr>
              <w:t>Olszewo 2, 95-047 Jeżów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143AB5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240 500,-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545EAD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60 okr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545EAD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30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545EAD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40 pkt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7F" w:rsidRPr="00F406D3" w:rsidRDefault="00545EAD" w:rsidP="00A3317F">
            <w:pPr>
              <w:spacing w:after="0" w:line="240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F406D3">
              <w:rPr>
                <w:rFonts w:eastAsia="Times New Roman" w:cs="Tahoma"/>
                <w:b/>
                <w:sz w:val="20"/>
                <w:szCs w:val="20"/>
                <w:lang w:eastAsia="pl-PL"/>
              </w:rPr>
              <w:t>100 pkt</w:t>
            </w:r>
          </w:p>
        </w:tc>
      </w:tr>
    </w:tbl>
    <w:p w:rsidR="00837A00" w:rsidRDefault="00837A00" w:rsidP="00837A00">
      <w:pPr>
        <w:pStyle w:val="Akapitzlist"/>
        <w:spacing w:after="0"/>
        <w:ind w:left="567"/>
        <w:jc w:val="both"/>
      </w:pPr>
    </w:p>
    <w:p w:rsidR="00837A00" w:rsidRPr="00983762" w:rsidRDefault="00DD07EE" w:rsidP="00DD07EE">
      <w:pPr>
        <w:pStyle w:val="Akapitzlist"/>
        <w:numPr>
          <w:ilvl w:val="0"/>
          <w:numId w:val="1"/>
        </w:numPr>
        <w:spacing w:after="0"/>
        <w:jc w:val="both"/>
      </w:pPr>
      <w:r w:rsidRPr="00DD07EE">
        <w:t xml:space="preserve">Zamawiający działając na podstawie art. 24 ust. 1 pkt 12 uPzp wykluczył wykonawcę </w:t>
      </w:r>
      <w:r w:rsidRPr="00DD07EE">
        <w:rPr>
          <w:rFonts w:eastAsia="Times New Roman" w:cs="Tahoma"/>
          <w:lang w:eastAsia="pl-PL"/>
        </w:rPr>
        <w:t>ZIGGER Sp. z o.o., ul. Armii Krajowej 10, 97-400 Bełchatów</w:t>
      </w:r>
      <w:r>
        <w:rPr>
          <w:rFonts w:eastAsia="Times New Roman" w:cs="Tahoma"/>
          <w:lang w:eastAsia="pl-PL"/>
        </w:rPr>
        <w:t xml:space="preserve"> (oferta nr 1) z uwagi na fakt, że wykonawca nie wykazał </w:t>
      </w:r>
      <w:r w:rsidR="000A7214">
        <w:rPr>
          <w:rFonts w:eastAsia="Times New Roman" w:cs="Tahoma"/>
          <w:lang w:eastAsia="pl-PL"/>
        </w:rPr>
        <w:t xml:space="preserve">spełniania warunków udziału w postępowaniu, gdyż w odpowiedzi na wezwanie w trybie art. 26 ust. </w:t>
      </w:r>
      <w:r w:rsidR="003704DA">
        <w:rPr>
          <w:rFonts w:eastAsia="Times New Roman" w:cs="Tahoma"/>
          <w:lang w:eastAsia="pl-PL"/>
        </w:rPr>
        <w:t>2 uPzp wykonawca oświadczył, że z powodu panującej epidemii COVID-19 jest zmuszony zrezygnować z realizacji zamówienia.</w:t>
      </w:r>
    </w:p>
    <w:p w:rsidR="00983762" w:rsidRDefault="00983762" w:rsidP="00983762">
      <w:pPr>
        <w:spacing w:after="0"/>
        <w:jc w:val="both"/>
      </w:pPr>
    </w:p>
    <w:p w:rsidR="00983762" w:rsidRPr="00983762" w:rsidRDefault="00983762" w:rsidP="00983762">
      <w:pPr>
        <w:spacing w:after="0"/>
        <w:ind w:left="4536"/>
        <w:jc w:val="center"/>
        <w:rPr>
          <w:b/>
          <w:bCs/>
          <w:i/>
          <w:iCs/>
        </w:rPr>
      </w:pPr>
      <w:r w:rsidRPr="00983762">
        <w:rPr>
          <w:b/>
          <w:bCs/>
          <w:i/>
          <w:iCs/>
        </w:rPr>
        <w:t>Dyrektor</w:t>
      </w:r>
    </w:p>
    <w:p w:rsidR="00983762" w:rsidRPr="00983762" w:rsidRDefault="00983762" w:rsidP="00983762">
      <w:pPr>
        <w:spacing w:after="0"/>
        <w:ind w:left="4536"/>
        <w:jc w:val="center"/>
        <w:rPr>
          <w:b/>
          <w:bCs/>
          <w:i/>
          <w:iCs/>
        </w:rPr>
      </w:pPr>
    </w:p>
    <w:p w:rsidR="000D73C0" w:rsidRPr="00983762" w:rsidRDefault="00983762" w:rsidP="00983762">
      <w:pPr>
        <w:spacing w:after="0"/>
        <w:ind w:left="4536"/>
        <w:jc w:val="center"/>
        <w:rPr>
          <w:b/>
          <w:bCs/>
          <w:i/>
          <w:iCs/>
        </w:rPr>
      </w:pPr>
      <w:r w:rsidRPr="00983762">
        <w:rPr>
          <w:b/>
          <w:bCs/>
          <w:i/>
          <w:iCs/>
        </w:rPr>
        <w:t>Adam Ciupiński</w:t>
      </w:r>
    </w:p>
    <w:sectPr w:rsidR="000D73C0" w:rsidRPr="00983762" w:rsidSect="0022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38" w:rsidRDefault="00B75838" w:rsidP="00DC2FA1">
      <w:pPr>
        <w:spacing w:after="0" w:line="240" w:lineRule="auto"/>
      </w:pPr>
      <w:r>
        <w:separator/>
      </w:r>
    </w:p>
  </w:endnote>
  <w:endnote w:type="continuationSeparator" w:id="1">
    <w:p w:rsidR="00B75838" w:rsidRDefault="00B75838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38" w:rsidRDefault="00B75838" w:rsidP="00DC2FA1">
      <w:pPr>
        <w:spacing w:after="0" w:line="240" w:lineRule="auto"/>
      </w:pPr>
      <w:r>
        <w:separator/>
      </w:r>
    </w:p>
  </w:footnote>
  <w:footnote w:type="continuationSeparator" w:id="1">
    <w:p w:rsidR="00B75838" w:rsidRDefault="00B75838" w:rsidP="00DC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2FA1"/>
    <w:rsid w:val="0000224E"/>
    <w:rsid w:val="000049E6"/>
    <w:rsid w:val="00046DDA"/>
    <w:rsid w:val="00086CB8"/>
    <w:rsid w:val="000A7214"/>
    <w:rsid w:val="000D73C0"/>
    <w:rsid w:val="000E12F9"/>
    <w:rsid w:val="00143AB5"/>
    <w:rsid w:val="0015541E"/>
    <w:rsid w:val="00187DAE"/>
    <w:rsid w:val="00190378"/>
    <w:rsid w:val="001E23D6"/>
    <w:rsid w:val="001F7AA5"/>
    <w:rsid w:val="0020241D"/>
    <w:rsid w:val="00220252"/>
    <w:rsid w:val="00222387"/>
    <w:rsid w:val="002464B6"/>
    <w:rsid w:val="0027132D"/>
    <w:rsid w:val="002754ED"/>
    <w:rsid w:val="002E0FD9"/>
    <w:rsid w:val="003704DA"/>
    <w:rsid w:val="003C27C6"/>
    <w:rsid w:val="00421016"/>
    <w:rsid w:val="00476E7E"/>
    <w:rsid w:val="00545EAD"/>
    <w:rsid w:val="0059150E"/>
    <w:rsid w:val="005963FE"/>
    <w:rsid w:val="005F737C"/>
    <w:rsid w:val="0069485C"/>
    <w:rsid w:val="006D4826"/>
    <w:rsid w:val="007114A4"/>
    <w:rsid w:val="0073777D"/>
    <w:rsid w:val="00753CC8"/>
    <w:rsid w:val="007B42F6"/>
    <w:rsid w:val="007F377F"/>
    <w:rsid w:val="00822293"/>
    <w:rsid w:val="00837A00"/>
    <w:rsid w:val="00852F75"/>
    <w:rsid w:val="0085441E"/>
    <w:rsid w:val="008A7A28"/>
    <w:rsid w:val="0095792D"/>
    <w:rsid w:val="00983762"/>
    <w:rsid w:val="009A6192"/>
    <w:rsid w:val="009F0958"/>
    <w:rsid w:val="00A12BA9"/>
    <w:rsid w:val="00A3317F"/>
    <w:rsid w:val="00A4025B"/>
    <w:rsid w:val="00A40F24"/>
    <w:rsid w:val="00A47B7F"/>
    <w:rsid w:val="00A85991"/>
    <w:rsid w:val="00AB52CD"/>
    <w:rsid w:val="00AE0CCB"/>
    <w:rsid w:val="00B36A1A"/>
    <w:rsid w:val="00B66EC3"/>
    <w:rsid w:val="00B75838"/>
    <w:rsid w:val="00BA311F"/>
    <w:rsid w:val="00BC403F"/>
    <w:rsid w:val="00C00E33"/>
    <w:rsid w:val="00C166F7"/>
    <w:rsid w:val="00C92C47"/>
    <w:rsid w:val="00CF514C"/>
    <w:rsid w:val="00D02861"/>
    <w:rsid w:val="00D16551"/>
    <w:rsid w:val="00D179F9"/>
    <w:rsid w:val="00D43E93"/>
    <w:rsid w:val="00D87BDB"/>
    <w:rsid w:val="00DC25F3"/>
    <w:rsid w:val="00DC2FA1"/>
    <w:rsid w:val="00DD07EE"/>
    <w:rsid w:val="00DD60C0"/>
    <w:rsid w:val="00DE1BBB"/>
    <w:rsid w:val="00E66622"/>
    <w:rsid w:val="00EC1402"/>
    <w:rsid w:val="00ED7B23"/>
    <w:rsid w:val="00EE7D80"/>
    <w:rsid w:val="00EF45DA"/>
    <w:rsid w:val="00F406D3"/>
    <w:rsid w:val="00F47FD7"/>
    <w:rsid w:val="00F64960"/>
    <w:rsid w:val="00F70E83"/>
    <w:rsid w:val="00F7791F"/>
    <w:rsid w:val="00FC70ED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387"/>
  </w:style>
  <w:style w:type="paragraph" w:styleId="Nagwek6">
    <w:name w:val="heading 6"/>
    <w:basedOn w:val="Normalny"/>
    <w:next w:val="Normalny"/>
    <w:link w:val="Nagwek6Znak"/>
    <w:qFormat/>
    <w:rsid w:val="00DD60C0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187DAE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87DAE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60C0"/>
    <w:rPr>
      <w:rFonts w:ascii="Times New Roman" w:eastAsia="Calibri" w:hAnsi="Times New Roman" w:cs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1"/>
    <w:rsid w:val="00DD60C0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D60C0"/>
  </w:style>
  <w:style w:type="paragraph" w:customStyle="1" w:styleId="Tekstpodstawowy31">
    <w:name w:val="Tekst podstawowy 31"/>
    <w:basedOn w:val="Normalny"/>
    <w:rsid w:val="00DD60C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DD60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DD60C0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DD60C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Znak1">
    <w:name w:val="Tekst podstawowy wcięty Znak1"/>
    <w:link w:val="Tekstpodstawowywcity"/>
    <w:rsid w:val="00DD60C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ok2-7</cp:lastModifiedBy>
  <cp:revision>6</cp:revision>
  <dcterms:created xsi:type="dcterms:W3CDTF">2020-11-01T20:02:00Z</dcterms:created>
  <dcterms:modified xsi:type="dcterms:W3CDTF">2020-11-03T14:37:00Z</dcterms:modified>
</cp:coreProperties>
</file>